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C331" w14:textId="0495346C" w:rsidR="00FE6FA8" w:rsidRPr="00CE1636" w:rsidRDefault="00FE6FA8" w:rsidP="0045310B">
      <w:pPr>
        <w:jc w:val="center"/>
        <w:rPr>
          <w:rFonts w:ascii="Century Schoolbook" w:hAnsi="Century Schoolbook"/>
        </w:rPr>
      </w:pPr>
      <w:r w:rsidRPr="00CE1636">
        <w:rPr>
          <w:rFonts w:ascii="Century Schoolbook" w:hAnsi="Century Schoolbook"/>
        </w:rPr>
        <w:t>Middle School/High School Discussion Questions</w:t>
      </w:r>
    </w:p>
    <w:p w14:paraId="1D0D4DFD" w14:textId="77777777" w:rsidR="00CB5D4A" w:rsidRPr="00CE1636" w:rsidRDefault="00CB5D4A" w:rsidP="00CB5D4A">
      <w:pPr>
        <w:pStyle w:val="ListParagraph"/>
        <w:rPr>
          <w:rFonts w:ascii="Century Schoolbook" w:hAnsi="Century Schoolbook"/>
        </w:rPr>
      </w:pPr>
    </w:p>
    <w:p w14:paraId="32D64DEE" w14:textId="10758BF2" w:rsidR="00B27F5A" w:rsidRDefault="00FE6FA8" w:rsidP="00FE6FA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E1636">
        <w:rPr>
          <w:rFonts w:ascii="Century Schoolbook" w:hAnsi="Century Schoolbook"/>
        </w:rPr>
        <w:t>The Native American beadwork exhibit shows craft</w:t>
      </w:r>
      <w:r w:rsidR="009F643A" w:rsidRPr="00CE1636">
        <w:rPr>
          <w:rFonts w:ascii="Century Schoolbook" w:hAnsi="Century Schoolbook"/>
        </w:rPr>
        <w:t>work</w:t>
      </w:r>
      <w:r w:rsidRPr="00CE1636">
        <w:rPr>
          <w:rFonts w:ascii="Century Schoolbook" w:hAnsi="Century Schoolbook"/>
        </w:rPr>
        <w:t xml:space="preserve"> that took countless hours to create. How h</w:t>
      </w:r>
      <w:r w:rsidR="009F643A" w:rsidRPr="00CE1636">
        <w:rPr>
          <w:rFonts w:ascii="Century Schoolbook" w:hAnsi="Century Schoolbook"/>
        </w:rPr>
        <w:t>ave society’s</w:t>
      </w:r>
      <w:r w:rsidRPr="00CE1636">
        <w:rPr>
          <w:rFonts w:ascii="Century Schoolbook" w:hAnsi="Century Schoolbook"/>
        </w:rPr>
        <w:t xml:space="preserve"> leisure activities changed over the </w:t>
      </w:r>
      <w:r w:rsidR="009F643A" w:rsidRPr="00CE1636">
        <w:rPr>
          <w:rFonts w:ascii="Century Schoolbook" w:hAnsi="Century Schoolbook"/>
        </w:rPr>
        <w:t xml:space="preserve">decades, and what has remained the same? </w:t>
      </w:r>
    </w:p>
    <w:p w14:paraId="08868049" w14:textId="6FB6EA68" w:rsidR="00915048" w:rsidRDefault="00915048" w:rsidP="00915048">
      <w:pPr>
        <w:rPr>
          <w:rFonts w:ascii="Century Schoolbook" w:hAnsi="Century Schoolbook"/>
        </w:rPr>
      </w:pPr>
    </w:p>
    <w:p w14:paraId="574B92BD" w14:textId="0949395A" w:rsidR="00915048" w:rsidRDefault="00915048" w:rsidP="00915048">
      <w:pPr>
        <w:rPr>
          <w:rFonts w:ascii="Century Schoolbook" w:hAnsi="Century Schoolbook"/>
        </w:rPr>
      </w:pPr>
    </w:p>
    <w:p w14:paraId="5929D942" w14:textId="77777777" w:rsidR="00915048" w:rsidRPr="00915048" w:rsidRDefault="00915048" w:rsidP="00915048">
      <w:pPr>
        <w:rPr>
          <w:rFonts w:ascii="Century Schoolbook" w:hAnsi="Century Schoolbook"/>
        </w:rPr>
      </w:pPr>
    </w:p>
    <w:p w14:paraId="09F28304" w14:textId="77777777" w:rsidR="00B27F5A" w:rsidRPr="00CE1636" w:rsidRDefault="00B27F5A" w:rsidP="00B27F5A">
      <w:pPr>
        <w:pStyle w:val="ListParagraph"/>
        <w:rPr>
          <w:rFonts w:ascii="Century Schoolbook" w:hAnsi="Century Schoolbook"/>
        </w:rPr>
      </w:pPr>
    </w:p>
    <w:p w14:paraId="612E7A1D" w14:textId="35808F38" w:rsidR="00FE6FA8" w:rsidRDefault="00B27F5A" w:rsidP="00B27F5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E1636">
        <w:rPr>
          <w:rFonts w:ascii="Century Schoolbook" w:hAnsi="Century Schoolbook"/>
        </w:rPr>
        <w:t xml:space="preserve">In the “Colored Baseball in the St. Croix Valley” </w:t>
      </w:r>
      <w:r w:rsidR="00F96D7D" w:rsidRPr="00CE1636">
        <w:rPr>
          <w:rFonts w:ascii="Century Schoolbook" w:hAnsi="Century Schoolbook"/>
        </w:rPr>
        <w:t>exhibit</w:t>
      </w:r>
      <w:r w:rsidR="00DC22CA" w:rsidRPr="00CE1636">
        <w:rPr>
          <w:rFonts w:ascii="Century Schoolbook" w:hAnsi="Century Schoolbook"/>
        </w:rPr>
        <w:t xml:space="preserve"> </w:t>
      </w:r>
      <w:r w:rsidR="00A42994" w:rsidRPr="00CE1636">
        <w:rPr>
          <w:rFonts w:ascii="Century Schoolbook" w:hAnsi="Century Schoolbook"/>
        </w:rPr>
        <w:t xml:space="preserve">tells the stories of Black baseball leagues and how many of their stories and game statistics have been </w:t>
      </w:r>
      <w:r w:rsidR="009506C3" w:rsidRPr="00CE1636">
        <w:rPr>
          <w:rFonts w:ascii="Century Schoolbook" w:hAnsi="Century Schoolbook"/>
        </w:rPr>
        <w:t xml:space="preserve">sadly </w:t>
      </w:r>
      <w:r w:rsidR="00A42994" w:rsidRPr="00CE1636">
        <w:rPr>
          <w:rFonts w:ascii="Century Schoolbook" w:hAnsi="Century Schoolbook"/>
        </w:rPr>
        <w:t>lost to history</w:t>
      </w:r>
      <w:r w:rsidR="00D70447" w:rsidRPr="00CE1636">
        <w:rPr>
          <w:rFonts w:ascii="Century Schoolbook" w:hAnsi="Century Schoolbook"/>
        </w:rPr>
        <w:t>.</w:t>
      </w:r>
      <w:r w:rsidR="00A945DB" w:rsidRPr="00CE1636">
        <w:rPr>
          <w:rFonts w:ascii="Century Schoolbook" w:hAnsi="Century Schoolbook"/>
        </w:rPr>
        <w:t xml:space="preserve"> Wh</w:t>
      </w:r>
      <w:r w:rsidR="009506C3" w:rsidRPr="00CE1636">
        <w:rPr>
          <w:rFonts w:ascii="Century Schoolbook" w:hAnsi="Century Schoolbook"/>
        </w:rPr>
        <w:t xml:space="preserve">y is it important to tell stories of all different communities? </w:t>
      </w:r>
      <w:r w:rsidR="00A42994" w:rsidRPr="00CE1636">
        <w:rPr>
          <w:rFonts w:ascii="Century Schoolbook" w:hAnsi="Century Schoolbook"/>
        </w:rPr>
        <w:t xml:space="preserve"> </w:t>
      </w:r>
      <w:r w:rsidR="009F643A" w:rsidRPr="00CE1636">
        <w:rPr>
          <w:rFonts w:ascii="Century Schoolbook" w:hAnsi="Century Schoolbook"/>
        </w:rPr>
        <w:br/>
      </w:r>
    </w:p>
    <w:p w14:paraId="200333CF" w14:textId="395A4B3E" w:rsidR="00915048" w:rsidRDefault="00915048" w:rsidP="00915048">
      <w:pPr>
        <w:rPr>
          <w:rFonts w:ascii="Century Schoolbook" w:hAnsi="Century Schoolbook"/>
        </w:rPr>
      </w:pPr>
    </w:p>
    <w:p w14:paraId="58055B92" w14:textId="6096C5E8" w:rsidR="00915048" w:rsidRDefault="00915048" w:rsidP="00915048">
      <w:pPr>
        <w:rPr>
          <w:rFonts w:ascii="Century Schoolbook" w:hAnsi="Century Schoolbook"/>
        </w:rPr>
      </w:pPr>
    </w:p>
    <w:p w14:paraId="487D5A3F" w14:textId="77777777" w:rsidR="00915048" w:rsidRPr="00915048" w:rsidRDefault="00915048" w:rsidP="00915048">
      <w:pPr>
        <w:rPr>
          <w:rFonts w:ascii="Century Schoolbook" w:hAnsi="Century Schoolbook"/>
        </w:rPr>
      </w:pPr>
    </w:p>
    <w:p w14:paraId="5FF83C43" w14:textId="77777777" w:rsidR="00915048" w:rsidRDefault="009F643A" w:rsidP="009F643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E1636">
        <w:rPr>
          <w:rFonts w:ascii="Century Schoolbook" w:hAnsi="Century Schoolbook"/>
        </w:rPr>
        <w:t>“The Sixties: Fashion &amp; The Frontier” exhibit is all about clothing.</w:t>
      </w:r>
      <w:r w:rsidR="008A14A5" w:rsidRPr="00CE1636">
        <w:rPr>
          <w:rFonts w:ascii="Century Schoolbook" w:hAnsi="Century Schoolbook"/>
        </w:rPr>
        <w:t xml:space="preserve"> What kinds of things can be communicated through clothing choices</w:t>
      </w:r>
      <w:r w:rsidR="00CF2CCC" w:rsidRPr="00CE1636">
        <w:rPr>
          <w:rFonts w:ascii="Century Schoolbook" w:hAnsi="Century Schoolbook"/>
        </w:rPr>
        <w:t xml:space="preserve">? </w:t>
      </w:r>
    </w:p>
    <w:p w14:paraId="3BF48BD9" w14:textId="77777777" w:rsidR="00915048" w:rsidRDefault="00915048" w:rsidP="00915048">
      <w:pPr>
        <w:rPr>
          <w:rFonts w:ascii="Century Schoolbook" w:hAnsi="Century Schoolbook"/>
        </w:rPr>
      </w:pPr>
    </w:p>
    <w:p w14:paraId="087829B2" w14:textId="77777777" w:rsidR="00915048" w:rsidRDefault="00915048" w:rsidP="00915048">
      <w:pPr>
        <w:rPr>
          <w:rFonts w:ascii="Century Schoolbook" w:hAnsi="Century Schoolbook"/>
        </w:rPr>
      </w:pPr>
    </w:p>
    <w:p w14:paraId="1B6FA9E6" w14:textId="2FA5D8BA" w:rsidR="009F643A" w:rsidRPr="00915048" w:rsidRDefault="008A14A5" w:rsidP="00915048">
      <w:pPr>
        <w:rPr>
          <w:rFonts w:ascii="Century Schoolbook" w:hAnsi="Century Schoolbook"/>
        </w:rPr>
      </w:pPr>
      <w:r w:rsidRPr="00915048">
        <w:rPr>
          <w:rFonts w:ascii="Century Schoolbook" w:hAnsi="Century Schoolbook"/>
        </w:rPr>
        <w:br/>
      </w:r>
    </w:p>
    <w:p w14:paraId="44B04294" w14:textId="77777777" w:rsidR="00915048" w:rsidRDefault="003D02C5" w:rsidP="009F643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E1636">
        <w:rPr>
          <w:rFonts w:ascii="Century Schoolbook" w:hAnsi="Century Schoolbook"/>
        </w:rPr>
        <w:t xml:space="preserve">John </w:t>
      </w:r>
      <w:proofErr w:type="spellStart"/>
      <w:r w:rsidRPr="00CE1636">
        <w:rPr>
          <w:rFonts w:ascii="Century Schoolbook" w:hAnsi="Century Schoolbook"/>
        </w:rPr>
        <w:t>Runk</w:t>
      </w:r>
      <w:proofErr w:type="spellEnd"/>
      <w:r w:rsidRPr="00CE1636">
        <w:rPr>
          <w:rFonts w:ascii="Century Schoolbook" w:hAnsi="Century Schoolbook"/>
        </w:rPr>
        <w:t xml:space="preserve"> was a true innovator in that he had relentless curiosity towards his </w:t>
      </w:r>
      <w:r w:rsidR="00D962F4" w:rsidRPr="00CE1636">
        <w:rPr>
          <w:rFonts w:ascii="Century Schoolbook" w:hAnsi="Century Schoolbook"/>
        </w:rPr>
        <w:t>interests</w:t>
      </w:r>
      <w:r w:rsidRPr="00CE1636">
        <w:rPr>
          <w:rFonts w:ascii="Century Schoolbook" w:hAnsi="Century Schoolbook"/>
        </w:rPr>
        <w:t>. What are you passionate about, and what drives you to pursue those passions?</w:t>
      </w:r>
    </w:p>
    <w:p w14:paraId="534A97FF" w14:textId="77777777" w:rsidR="00915048" w:rsidRDefault="00915048" w:rsidP="00915048">
      <w:pPr>
        <w:rPr>
          <w:rFonts w:ascii="Century Schoolbook" w:hAnsi="Century Schoolbook"/>
        </w:rPr>
      </w:pPr>
    </w:p>
    <w:p w14:paraId="3290080D" w14:textId="77777777" w:rsidR="00915048" w:rsidRDefault="00915048" w:rsidP="00915048">
      <w:pPr>
        <w:rPr>
          <w:rFonts w:ascii="Century Schoolbook" w:hAnsi="Century Schoolbook"/>
        </w:rPr>
      </w:pPr>
    </w:p>
    <w:p w14:paraId="4A0C8035" w14:textId="6FB5F54A" w:rsidR="008A14A5" w:rsidRPr="00915048" w:rsidRDefault="002C7499" w:rsidP="00915048">
      <w:pPr>
        <w:rPr>
          <w:rFonts w:ascii="Century Schoolbook" w:hAnsi="Century Schoolbook"/>
        </w:rPr>
      </w:pPr>
      <w:r w:rsidRPr="00915048">
        <w:rPr>
          <w:rFonts w:ascii="Century Schoolbook" w:hAnsi="Century Schoolbook"/>
        </w:rPr>
        <w:br/>
      </w:r>
    </w:p>
    <w:p w14:paraId="69AF5D5D" w14:textId="0B7D35A5" w:rsidR="003D02C5" w:rsidRPr="00CE1636" w:rsidRDefault="002C7499" w:rsidP="009F643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E1636">
        <w:rPr>
          <w:rFonts w:ascii="Century Schoolbook" w:hAnsi="Century Schoolbook"/>
        </w:rPr>
        <w:t xml:space="preserve">Lumberjacks did not have an easy life </w:t>
      </w:r>
      <w:r w:rsidR="00600535" w:rsidRPr="00CE1636">
        <w:rPr>
          <w:rFonts w:ascii="Century Schoolbook" w:hAnsi="Century Schoolbook"/>
        </w:rPr>
        <w:t>–</w:t>
      </w:r>
      <w:r w:rsidRPr="00CE1636">
        <w:rPr>
          <w:rFonts w:ascii="Century Schoolbook" w:hAnsi="Century Schoolbook"/>
        </w:rPr>
        <w:t xml:space="preserve"> </w:t>
      </w:r>
      <w:r w:rsidR="00600535" w:rsidRPr="00CE1636">
        <w:rPr>
          <w:rFonts w:ascii="Century Schoolbook" w:hAnsi="Century Schoolbook"/>
        </w:rPr>
        <w:t>they worked all winter, often wearing the same clothing for months on end, and did work that was highly physically demanding.</w:t>
      </w:r>
      <w:r w:rsidR="000F581D" w:rsidRPr="00CE1636">
        <w:rPr>
          <w:rFonts w:ascii="Century Schoolbook" w:hAnsi="Century Schoolbook"/>
        </w:rPr>
        <w:t xml:space="preserve"> However,</w:t>
      </w:r>
      <w:r w:rsidR="00D70447" w:rsidRPr="00CE1636">
        <w:rPr>
          <w:rFonts w:ascii="Century Schoolbook" w:hAnsi="Century Schoolbook"/>
        </w:rPr>
        <w:t xml:space="preserve"> some </w:t>
      </w:r>
      <w:r w:rsidR="000F581D" w:rsidRPr="00CE1636">
        <w:rPr>
          <w:rFonts w:ascii="Century Schoolbook" w:hAnsi="Century Schoolbook"/>
        </w:rPr>
        <w:t>lumberjacks also considered their work to be exciting and enjoyed the camaraderie with their coworkers. Do you think you could have been a lumberjack? Why or why not?</w:t>
      </w:r>
    </w:p>
    <w:sectPr w:rsidR="003D02C5" w:rsidRPr="00CE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7F91"/>
    <w:multiLevelType w:val="hybridMultilevel"/>
    <w:tmpl w:val="A9EC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A8"/>
    <w:rsid w:val="00042999"/>
    <w:rsid w:val="0008703F"/>
    <w:rsid w:val="000F581D"/>
    <w:rsid w:val="00195465"/>
    <w:rsid w:val="002C7499"/>
    <w:rsid w:val="003D02C5"/>
    <w:rsid w:val="0045310B"/>
    <w:rsid w:val="00600535"/>
    <w:rsid w:val="006339A9"/>
    <w:rsid w:val="006757E4"/>
    <w:rsid w:val="006F454D"/>
    <w:rsid w:val="007D21B3"/>
    <w:rsid w:val="008A14A5"/>
    <w:rsid w:val="008A63BF"/>
    <w:rsid w:val="00915048"/>
    <w:rsid w:val="009506C3"/>
    <w:rsid w:val="009F643A"/>
    <w:rsid w:val="00A26C7B"/>
    <w:rsid w:val="00A42994"/>
    <w:rsid w:val="00A80A71"/>
    <w:rsid w:val="00A945DB"/>
    <w:rsid w:val="00B27F5A"/>
    <w:rsid w:val="00B57FE8"/>
    <w:rsid w:val="00C30B4D"/>
    <w:rsid w:val="00C83C9C"/>
    <w:rsid w:val="00CB5D4A"/>
    <w:rsid w:val="00CE1636"/>
    <w:rsid w:val="00CF2CCC"/>
    <w:rsid w:val="00D70447"/>
    <w:rsid w:val="00D962F4"/>
    <w:rsid w:val="00DA284A"/>
    <w:rsid w:val="00DC22CA"/>
    <w:rsid w:val="00E35807"/>
    <w:rsid w:val="00EC5CF1"/>
    <w:rsid w:val="00EF3002"/>
    <w:rsid w:val="00F96D7D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6CE2"/>
  <w15:chartTrackingRefBased/>
  <w15:docId w15:val="{35317C2A-B136-4A5E-A51C-ECEAFF72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081B004F6C549822637345EE2D2FE" ma:contentTypeVersion="4" ma:contentTypeDescription="Create a new document." ma:contentTypeScope="" ma:versionID="799e460d6de10a5c0d6b31e15590ff60">
  <xsd:schema xmlns:xsd="http://www.w3.org/2001/XMLSchema" xmlns:xs="http://www.w3.org/2001/XMLSchema" xmlns:p="http://schemas.microsoft.com/office/2006/metadata/properties" xmlns:ns3="eed0ba69-f4ce-42fd-8da7-226191140e7a" targetNamespace="http://schemas.microsoft.com/office/2006/metadata/properties" ma:root="true" ma:fieldsID="8e7b2caf0b0cc3da6f79e5b87b346e9b" ns3:_="">
    <xsd:import namespace="eed0ba69-f4ce-42fd-8da7-226191140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ba69-f4ce-42fd-8da7-22619114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82CFE-9F41-4935-B5C4-D0BBCF5FC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F354-9270-42A0-89A4-90CB1D5F8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ba69-f4ce-42fd-8da7-226191140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A8CE0-C232-4283-8362-E8B6E7B3A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Krawczewski</dc:creator>
  <cp:keywords/>
  <dc:description/>
  <cp:lastModifiedBy>Emily Krawczewski</cp:lastModifiedBy>
  <cp:revision>35</cp:revision>
  <dcterms:created xsi:type="dcterms:W3CDTF">2022-01-05T19:25:00Z</dcterms:created>
  <dcterms:modified xsi:type="dcterms:W3CDTF">2022-01-14T17:53:00Z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0x0101004F3081B004F6C549822637345EE2D2FE</vt:lpwstr>
  </property>
</Properties>
</file>